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A9CB5" w14:textId="739C2F1B" w:rsidR="00961EE1" w:rsidRDefault="000D74FE" w:rsidP="00961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JOINT </w:t>
      </w:r>
      <w:r w:rsidR="00961EE1" w:rsidRPr="00C6107A">
        <w:rPr>
          <w:b/>
          <w:sz w:val="32"/>
          <w:szCs w:val="32"/>
        </w:rPr>
        <w:t>WATERFRONT</w:t>
      </w:r>
      <w:r>
        <w:rPr>
          <w:b/>
          <w:sz w:val="32"/>
          <w:szCs w:val="32"/>
        </w:rPr>
        <w:t>/ WACT/SELECTBOARD</w:t>
      </w:r>
      <w:r w:rsidR="00961EE1" w:rsidRPr="00C610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WORKSHOP</w:t>
      </w:r>
      <w:r w:rsidR="00961EE1" w:rsidRPr="00C6107A">
        <w:rPr>
          <w:b/>
          <w:sz w:val="32"/>
          <w:szCs w:val="32"/>
        </w:rPr>
        <w:t xml:space="preserve"> AGEND</w:t>
      </w:r>
      <w:r w:rsidR="00961EE1">
        <w:rPr>
          <w:b/>
          <w:sz w:val="32"/>
          <w:szCs w:val="32"/>
        </w:rPr>
        <w:t>A</w:t>
      </w:r>
    </w:p>
    <w:p w14:paraId="0FFCE565" w14:textId="2242D16E" w:rsidR="00961EE1" w:rsidRDefault="00961EE1" w:rsidP="0096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D0D67">
        <w:rPr>
          <w:b/>
          <w:sz w:val="28"/>
          <w:szCs w:val="28"/>
        </w:rPr>
        <w:t xml:space="preserve"> </w:t>
      </w:r>
      <w:r w:rsidR="00157D9E">
        <w:rPr>
          <w:b/>
          <w:sz w:val="28"/>
          <w:szCs w:val="28"/>
        </w:rPr>
        <w:t>March 12</w:t>
      </w:r>
      <w:r w:rsidR="00952861">
        <w:rPr>
          <w:b/>
          <w:sz w:val="28"/>
          <w:szCs w:val="28"/>
        </w:rPr>
        <w:t>,</w:t>
      </w:r>
      <w:r w:rsidR="00E24ECB">
        <w:rPr>
          <w:b/>
          <w:sz w:val="28"/>
          <w:szCs w:val="28"/>
        </w:rPr>
        <w:t xml:space="preserve"> 2024</w:t>
      </w:r>
    </w:p>
    <w:p w14:paraId="4DE6B89E" w14:textId="60CD93A4" w:rsidR="00961EE1" w:rsidRDefault="000D74FE" w:rsidP="0096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1EE1">
        <w:rPr>
          <w:b/>
          <w:sz w:val="28"/>
          <w:szCs w:val="28"/>
        </w:rPr>
        <w:t>pm</w:t>
      </w:r>
    </w:p>
    <w:p w14:paraId="27456190" w14:textId="77777777" w:rsidR="00961EE1" w:rsidRDefault="00961EE1" w:rsidP="00961EE1">
      <w:pPr>
        <w:jc w:val="center"/>
        <w:rPr>
          <w:b/>
          <w:sz w:val="36"/>
          <w:szCs w:val="36"/>
        </w:rPr>
      </w:pPr>
      <w:r w:rsidRPr="002D59C8">
        <w:rPr>
          <w:b/>
          <w:sz w:val="36"/>
          <w:szCs w:val="36"/>
          <w:highlight w:val="yellow"/>
        </w:rPr>
        <w:t xml:space="preserve">Wiscasset Town Office Meeting </w:t>
      </w:r>
      <w:r w:rsidRPr="006817D3">
        <w:rPr>
          <w:b/>
          <w:sz w:val="36"/>
          <w:szCs w:val="36"/>
          <w:highlight w:val="yellow"/>
        </w:rPr>
        <w:t xml:space="preserve">Room </w:t>
      </w:r>
    </w:p>
    <w:p w14:paraId="2BBC94D3" w14:textId="77777777" w:rsidR="00961EE1" w:rsidRDefault="00961EE1" w:rsidP="00961EE1">
      <w:pPr>
        <w:jc w:val="center"/>
        <w:rPr>
          <w:b/>
          <w:sz w:val="36"/>
          <w:szCs w:val="36"/>
        </w:rPr>
      </w:pPr>
    </w:p>
    <w:p w14:paraId="0E747615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</w:p>
    <w:p w14:paraId="24E2AF04" w14:textId="77777777" w:rsidR="00961EE1" w:rsidRDefault="00000000" w:rsidP="00961EE1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7" w:history="1">
        <w:r w:rsidR="00961EE1" w:rsidRPr="002868C7">
          <w:rPr>
            <w:rStyle w:val="Hyperlink"/>
            <w:rFonts w:ascii="Arial" w:hAnsi="Arial" w:cs="Arial"/>
          </w:rPr>
          <w:t>https://us02web.zoom.us/j/89949074298?pwd=UllSQTRtd1RqQ1YvSEV5T0l6UWNsQT09</w:t>
        </w:r>
      </w:hyperlink>
    </w:p>
    <w:p w14:paraId="2760E673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B7593E2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8B7113A" w14:textId="1099B4F4" w:rsidR="00961EE1" w:rsidRDefault="00961EE1" w:rsidP="00961EE1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https://us02web.zoom.us/u/kduhVcebfc</w:t>
        </w:r>
      </w:hyperlink>
    </w:p>
    <w:p w14:paraId="221CCCE4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5ED132E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3305A913" w14:textId="77777777" w:rsidR="00961EE1" w:rsidRDefault="00961EE1" w:rsidP="00961EE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A39E7F8" w14:textId="77777777" w:rsidR="000D74FE" w:rsidRPr="00467721" w:rsidRDefault="000D74FE" w:rsidP="000D74FE">
      <w:pPr>
        <w:pStyle w:val="NormalWeb"/>
        <w:numPr>
          <w:ilvl w:val="0"/>
          <w:numId w:val="2"/>
        </w:numPr>
        <w:shd w:val="clear" w:color="auto" w:fill="FFFFFF"/>
        <w:spacing w:before="37" w:beforeAutospacing="0" w:after="200" w:afterAutospacing="0"/>
        <w:ind w:left="945"/>
        <w:textAlignment w:val="baseline"/>
        <w:rPr>
          <w:color w:val="414042"/>
          <w:sz w:val="28"/>
          <w:szCs w:val="28"/>
        </w:rPr>
      </w:pPr>
      <w:r w:rsidRPr="00467721">
        <w:rPr>
          <w:color w:val="414042"/>
          <w:sz w:val="28"/>
          <w:szCs w:val="28"/>
        </w:rPr>
        <w:t>Call to Order</w:t>
      </w:r>
    </w:p>
    <w:p w14:paraId="6A84DD06" w14:textId="77777777" w:rsidR="000D74FE" w:rsidRPr="00467721" w:rsidRDefault="000D74FE" w:rsidP="000D74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color w:val="000000"/>
          <w:sz w:val="28"/>
          <w:szCs w:val="28"/>
        </w:rPr>
      </w:pPr>
      <w:r w:rsidRPr="00467721">
        <w:rPr>
          <w:color w:val="414042"/>
          <w:sz w:val="28"/>
          <w:szCs w:val="28"/>
        </w:rPr>
        <w:t>Waterfront Committee presentation, </w:t>
      </w:r>
      <w:r w:rsidRPr="00467721">
        <w:rPr>
          <w:color w:val="222222"/>
          <w:sz w:val="28"/>
          <w:szCs w:val="28"/>
        </w:rPr>
        <w:t>Olivia Thompson</w:t>
      </w:r>
      <w:r w:rsidRPr="00467721">
        <w:rPr>
          <w:color w:val="414042"/>
          <w:sz w:val="28"/>
          <w:szCs w:val="28"/>
        </w:rPr>
        <w:t>: Riverwalk Plan and other committee waterfront priorities</w:t>
      </w:r>
      <w:r w:rsidRPr="00467721">
        <w:rPr>
          <w:color w:val="414042"/>
          <w:sz w:val="28"/>
          <w:szCs w:val="28"/>
        </w:rPr>
        <w:br/>
      </w:r>
      <w:r w:rsidRPr="00467721">
        <w:rPr>
          <w:color w:val="414042"/>
          <w:sz w:val="28"/>
          <w:szCs w:val="28"/>
        </w:rPr>
        <w:br/>
      </w:r>
    </w:p>
    <w:p w14:paraId="06201769" w14:textId="77777777" w:rsidR="000D74FE" w:rsidRPr="00467721" w:rsidRDefault="000D74FE" w:rsidP="000D74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color w:val="500050"/>
          <w:sz w:val="28"/>
          <w:szCs w:val="28"/>
        </w:rPr>
      </w:pPr>
      <w:r w:rsidRPr="00467721">
        <w:rPr>
          <w:color w:val="414042"/>
          <w:sz w:val="28"/>
          <w:szCs w:val="28"/>
        </w:rPr>
        <w:t>WCAT presentation, Cassaundra Rose (WCAT): public climate priorities and Community Action Grant application to support waterfront vulnerability and flooding solutions study</w:t>
      </w:r>
      <w:r w:rsidRPr="00467721">
        <w:rPr>
          <w:color w:val="414042"/>
          <w:sz w:val="28"/>
          <w:szCs w:val="28"/>
        </w:rPr>
        <w:br/>
      </w:r>
      <w:r w:rsidRPr="00467721">
        <w:rPr>
          <w:color w:val="414042"/>
          <w:sz w:val="28"/>
          <w:szCs w:val="28"/>
        </w:rPr>
        <w:br/>
      </w:r>
    </w:p>
    <w:p w14:paraId="182EBDA9" w14:textId="77777777" w:rsidR="000D74FE" w:rsidRPr="00467721" w:rsidRDefault="000D74FE" w:rsidP="000D74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ind w:left="945"/>
        <w:textAlignment w:val="baseline"/>
        <w:rPr>
          <w:color w:val="414042"/>
          <w:sz w:val="28"/>
          <w:szCs w:val="28"/>
        </w:rPr>
      </w:pPr>
      <w:r w:rsidRPr="00467721">
        <w:rPr>
          <w:color w:val="414042"/>
          <w:sz w:val="28"/>
          <w:szCs w:val="28"/>
        </w:rPr>
        <w:t>Joint committee discussion</w:t>
      </w:r>
    </w:p>
    <w:p w14:paraId="542EBDCE" w14:textId="77777777" w:rsidR="000D74FE" w:rsidRPr="00467721" w:rsidRDefault="000D74FE" w:rsidP="000D74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ind w:left="945"/>
        <w:textAlignment w:val="baseline"/>
        <w:rPr>
          <w:color w:val="414042"/>
          <w:sz w:val="28"/>
          <w:szCs w:val="28"/>
        </w:rPr>
      </w:pPr>
      <w:r w:rsidRPr="00467721">
        <w:rPr>
          <w:color w:val="414042"/>
          <w:sz w:val="28"/>
          <w:szCs w:val="28"/>
        </w:rPr>
        <w:t>Next Meeting Agenda Discussion </w:t>
      </w:r>
    </w:p>
    <w:p w14:paraId="203477A2" w14:textId="77777777" w:rsidR="000D74FE" w:rsidRPr="00467721" w:rsidRDefault="000D74FE" w:rsidP="000D74FE">
      <w:pPr>
        <w:pStyle w:val="NormalWeb"/>
        <w:numPr>
          <w:ilvl w:val="0"/>
          <w:numId w:val="2"/>
        </w:numPr>
        <w:shd w:val="clear" w:color="auto" w:fill="FFFFFF"/>
        <w:spacing w:before="355" w:beforeAutospacing="0" w:after="200" w:afterAutospacing="0"/>
        <w:ind w:left="945"/>
        <w:textAlignment w:val="baseline"/>
        <w:rPr>
          <w:color w:val="414042"/>
          <w:sz w:val="28"/>
          <w:szCs w:val="28"/>
        </w:rPr>
      </w:pPr>
      <w:r w:rsidRPr="00467721">
        <w:rPr>
          <w:color w:val="414042"/>
          <w:sz w:val="28"/>
          <w:szCs w:val="28"/>
        </w:rPr>
        <w:t>Adjourn</w:t>
      </w:r>
    </w:p>
    <w:p w14:paraId="502109EE" w14:textId="77777777" w:rsidR="00F96DAB" w:rsidRDefault="00F96DAB" w:rsidP="00F96DAB">
      <w:pPr>
        <w:pStyle w:val="NormalWeb"/>
        <w:shd w:val="clear" w:color="auto" w:fill="FFFFFF"/>
        <w:spacing w:before="355" w:beforeAutospacing="0" w:after="200" w:afterAutospacing="0"/>
        <w:textAlignment w:val="baseline"/>
        <w:rPr>
          <w:color w:val="414042"/>
        </w:rPr>
      </w:pPr>
    </w:p>
    <w:p w14:paraId="5A3F9084" w14:textId="3EF1FB86" w:rsidR="002663E1" w:rsidRDefault="000D74FE">
      <w:r>
        <w:t>Zoom links: top: copy and paste in browser</w:t>
      </w:r>
      <w:r w:rsidR="00F96DAB">
        <w:t>, leads to Selectboard Meeting</w:t>
      </w:r>
    </w:p>
    <w:p w14:paraId="74F11BCD" w14:textId="587B4148" w:rsidR="000D74FE" w:rsidRDefault="000D74FE">
      <w:r>
        <w:tab/>
        <w:t xml:space="preserve">         Lower: </w:t>
      </w:r>
      <w:r w:rsidR="00F96DAB">
        <w:t xml:space="preserve">same, </w:t>
      </w:r>
      <w:r>
        <w:t>dial in numbers</w:t>
      </w:r>
    </w:p>
    <w:sectPr w:rsidR="000D74FE" w:rsidSect="00D92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4E233" w14:textId="77777777" w:rsidR="00D92FA1" w:rsidRDefault="00D92FA1" w:rsidP="00AE49C7">
      <w:r>
        <w:separator/>
      </w:r>
    </w:p>
  </w:endnote>
  <w:endnote w:type="continuationSeparator" w:id="0">
    <w:p w14:paraId="39B878F7" w14:textId="77777777" w:rsidR="00D92FA1" w:rsidRDefault="00D92FA1" w:rsidP="00AE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853D6" w14:textId="77777777" w:rsidR="00AE49C7" w:rsidRDefault="00AE4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89D11" w14:textId="77777777" w:rsidR="00AE49C7" w:rsidRDefault="00AE4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A1BB2" w14:textId="77777777" w:rsidR="00AE49C7" w:rsidRDefault="00AE4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6554E" w14:textId="77777777" w:rsidR="00D92FA1" w:rsidRDefault="00D92FA1" w:rsidP="00AE49C7">
      <w:r>
        <w:separator/>
      </w:r>
    </w:p>
  </w:footnote>
  <w:footnote w:type="continuationSeparator" w:id="0">
    <w:p w14:paraId="3901C84C" w14:textId="77777777" w:rsidR="00D92FA1" w:rsidRDefault="00D92FA1" w:rsidP="00AE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A7D09" w14:textId="77777777" w:rsidR="00AE49C7" w:rsidRDefault="00AE4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B1135" w14:textId="3186ECB3" w:rsidR="00AE49C7" w:rsidRDefault="00AE4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4598B" w14:textId="77777777" w:rsidR="00AE49C7" w:rsidRDefault="00AE4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5663"/>
    <w:multiLevelType w:val="multilevel"/>
    <w:tmpl w:val="922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3639B"/>
    <w:multiLevelType w:val="hybridMultilevel"/>
    <w:tmpl w:val="945CF5D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D2DFBC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23975">
    <w:abstractNumId w:val="1"/>
  </w:num>
  <w:num w:numId="2" w16cid:durableId="163021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E1"/>
    <w:rsid w:val="00084DAE"/>
    <w:rsid w:val="000C66F2"/>
    <w:rsid w:val="000C6D8E"/>
    <w:rsid w:val="000D74D9"/>
    <w:rsid w:val="000D74FE"/>
    <w:rsid w:val="001000F3"/>
    <w:rsid w:val="00157D9E"/>
    <w:rsid w:val="00166111"/>
    <w:rsid w:val="0018245B"/>
    <w:rsid w:val="00184D38"/>
    <w:rsid w:val="0019189B"/>
    <w:rsid w:val="001B1D71"/>
    <w:rsid w:val="002008F4"/>
    <w:rsid w:val="002663E1"/>
    <w:rsid w:val="002B370A"/>
    <w:rsid w:val="003726DB"/>
    <w:rsid w:val="003C31BA"/>
    <w:rsid w:val="003E464C"/>
    <w:rsid w:val="00406450"/>
    <w:rsid w:val="00435619"/>
    <w:rsid w:val="00443056"/>
    <w:rsid w:val="00447D50"/>
    <w:rsid w:val="00465B91"/>
    <w:rsid w:val="00467721"/>
    <w:rsid w:val="00485D25"/>
    <w:rsid w:val="004C0CF2"/>
    <w:rsid w:val="004D0738"/>
    <w:rsid w:val="004D7AC8"/>
    <w:rsid w:val="004E3194"/>
    <w:rsid w:val="004F0C62"/>
    <w:rsid w:val="0058076D"/>
    <w:rsid w:val="005A4155"/>
    <w:rsid w:val="005D1873"/>
    <w:rsid w:val="005E49FE"/>
    <w:rsid w:val="006061DF"/>
    <w:rsid w:val="00684090"/>
    <w:rsid w:val="006A6B11"/>
    <w:rsid w:val="006A712A"/>
    <w:rsid w:val="006C2A70"/>
    <w:rsid w:val="006E4B52"/>
    <w:rsid w:val="006E4DF0"/>
    <w:rsid w:val="006F2634"/>
    <w:rsid w:val="00725966"/>
    <w:rsid w:val="00751AD5"/>
    <w:rsid w:val="00797E2D"/>
    <w:rsid w:val="007B6322"/>
    <w:rsid w:val="007D03FD"/>
    <w:rsid w:val="00831816"/>
    <w:rsid w:val="00832D11"/>
    <w:rsid w:val="00872E85"/>
    <w:rsid w:val="008B6CDF"/>
    <w:rsid w:val="008D424C"/>
    <w:rsid w:val="008E1553"/>
    <w:rsid w:val="00903B17"/>
    <w:rsid w:val="0091091D"/>
    <w:rsid w:val="00952861"/>
    <w:rsid w:val="00961EE1"/>
    <w:rsid w:val="00961EFF"/>
    <w:rsid w:val="009751A7"/>
    <w:rsid w:val="00985A68"/>
    <w:rsid w:val="009A7F9A"/>
    <w:rsid w:val="009B735E"/>
    <w:rsid w:val="009D0D67"/>
    <w:rsid w:val="009D3095"/>
    <w:rsid w:val="009F02C0"/>
    <w:rsid w:val="009F518A"/>
    <w:rsid w:val="00A01685"/>
    <w:rsid w:val="00A13483"/>
    <w:rsid w:val="00A624A7"/>
    <w:rsid w:val="00AE49C7"/>
    <w:rsid w:val="00B2434B"/>
    <w:rsid w:val="00B45280"/>
    <w:rsid w:val="00B61FB6"/>
    <w:rsid w:val="00B93B43"/>
    <w:rsid w:val="00B9488C"/>
    <w:rsid w:val="00BB4314"/>
    <w:rsid w:val="00BE0D72"/>
    <w:rsid w:val="00BE7B2C"/>
    <w:rsid w:val="00C34DE6"/>
    <w:rsid w:val="00C37429"/>
    <w:rsid w:val="00C41813"/>
    <w:rsid w:val="00C41E6F"/>
    <w:rsid w:val="00C63346"/>
    <w:rsid w:val="00C72DF2"/>
    <w:rsid w:val="00CD4A1B"/>
    <w:rsid w:val="00D92FA1"/>
    <w:rsid w:val="00D93D6E"/>
    <w:rsid w:val="00E24ECB"/>
    <w:rsid w:val="00E31013"/>
    <w:rsid w:val="00E8055E"/>
    <w:rsid w:val="00E93BDE"/>
    <w:rsid w:val="00E97CE0"/>
    <w:rsid w:val="00EA01EF"/>
    <w:rsid w:val="00EF2280"/>
    <w:rsid w:val="00F1570C"/>
    <w:rsid w:val="00F26CED"/>
    <w:rsid w:val="00F96DAB"/>
    <w:rsid w:val="00FA39D4"/>
    <w:rsid w:val="00FB63C4"/>
    <w:rsid w:val="00FC4D4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5D6E5"/>
  <w15:chartTrackingRefBased/>
  <w15:docId w15:val="{14124733-BC19-4BCC-B620-C160C4A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E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m">
    <w:name w:val="im"/>
    <w:basedOn w:val="DefaultParagraphFont"/>
    <w:rsid w:val="000D74FE"/>
  </w:style>
  <w:style w:type="paragraph" w:styleId="NormalWeb">
    <w:name w:val="Normal (Web)"/>
    <w:basedOn w:val="Normal"/>
    <w:uiPriority w:val="99"/>
    <w:semiHidden/>
    <w:unhideWhenUsed/>
    <w:rsid w:val="000D74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uhVcebf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949074298?pwd=UllSQTRtd1RqQ1YvSEV5T0l6UWNs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Dennis Simmons</cp:lastModifiedBy>
  <cp:revision>2</cp:revision>
  <cp:lastPrinted>2024-02-07T14:03:00Z</cp:lastPrinted>
  <dcterms:created xsi:type="dcterms:W3CDTF">2024-03-11T21:42:00Z</dcterms:created>
  <dcterms:modified xsi:type="dcterms:W3CDTF">2024-03-11T21:42:00Z</dcterms:modified>
</cp:coreProperties>
</file>