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EA7C68" w:rsidP="00087AE4">
      <w:pPr>
        <w:jc w:val="center"/>
        <w:rPr>
          <w:b/>
          <w:sz w:val="22"/>
        </w:rPr>
      </w:pPr>
      <w:r>
        <w:rPr>
          <w:b/>
          <w:sz w:val="22"/>
        </w:rPr>
        <w:t xml:space="preserve">February 27, 2017 at 6:00 </w:t>
      </w:r>
      <w:r w:rsidR="00087AE4">
        <w:rPr>
          <w:b/>
          <w:sz w:val="22"/>
        </w:rPr>
        <w:t xml:space="preserve">p.m. </w:t>
      </w:r>
      <w:r w:rsidR="00232C5F">
        <w:rPr>
          <w:b/>
          <w:sz w:val="22"/>
        </w:rPr>
        <w:t xml:space="preserve">Wiscasset Town Hall Meeting Room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202740">
        <w:rPr>
          <w:sz w:val="22"/>
        </w:rPr>
        <w:t xml:space="preserve"> January 23, 2017 </w:t>
      </w:r>
      <w:r>
        <w:rPr>
          <w:sz w:val="22"/>
        </w:rPr>
        <w:t xml:space="preserve"> meeting </w:t>
      </w:r>
    </w:p>
    <w:p w:rsidR="006E1633" w:rsidRPr="006E1633" w:rsidRDefault="006E1633" w:rsidP="006E1633">
      <w:pPr>
        <w:pStyle w:val="ListParagraph"/>
        <w:rPr>
          <w:sz w:val="22"/>
        </w:rPr>
      </w:pPr>
    </w:p>
    <w:p w:rsidR="006E1633" w:rsidRDefault="00705C76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Review final amendments to the Disorderly House Ordinance</w:t>
      </w:r>
    </w:p>
    <w:p w:rsidR="004060B0" w:rsidRPr="004060B0" w:rsidRDefault="004060B0" w:rsidP="004060B0">
      <w:pPr>
        <w:pStyle w:val="ListParagraph"/>
        <w:rPr>
          <w:sz w:val="22"/>
        </w:rPr>
      </w:pPr>
    </w:p>
    <w:p w:rsidR="00DF2C78" w:rsidRDefault="00B63BE4" w:rsidP="00DF2C7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Changes to Article VI, Section 10.</w:t>
      </w:r>
      <w:r w:rsidR="00606CDD">
        <w:rPr>
          <w:sz w:val="22"/>
        </w:rPr>
        <w:t>6.1.1</w:t>
      </w:r>
      <w:r w:rsidR="004928C5">
        <w:rPr>
          <w:sz w:val="22"/>
        </w:rPr>
        <w:t xml:space="preserve"> </w:t>
      </w:r>
      <w:r w:rsidR="004F6D38">
        <w:rPr>
          <w:sz w:val="22"/>
        </w:rPr>
        <w:t xml:space="preserve">from the Historic Preservation Commission </w:t>
      </w:r>
      <w:r>
        <w:rPr>
          <w:sz w:val="22"/>
        </w:rPr>
        <w:t xml:space="preserve"> </w:t>
      </w:r>
    </w:p>
    <w:p w:rsidR="004928C5" w:rsidRPr="004928C5" w:rsidRDefault="004928C5" w:rsidP="004928C5">
      <w:pPr>
        <w:rPr>
          <w:sz w:val="22"/>
        </w:rPr>
      </w:pPr>
      <w:bookmarkStart w:id="0" w:name="_GoBack"/>
      <w:bookmarkEnd w:id="0"/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623335" w:rsidRPr="00623335" w:rsidRDefault="00623335" w:rsidP="00623335">
      <w:pPr>
        <w:pStyle w:val="ListParagraph"/>
        <w:rPr>
          <w:sz w:val="22"/>
        </w:rPr>
      </w:pPr>
    </w:p>
    <w:p w:rsidR="00623335" w:rsidRDefault="00606CDD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Next meeting </w:t>
      </w:r>
      <w:r w:rsidR="00EA7C68">
        <w:rPr>
          <w:sz w:val="22"/>
        </w:rPr>
        <w:t xml:space="preserve"> March 13, 2017 </w:t>
      </w:r>
      <w:r w:rsidR="006B60A9">
        <w:rPr>
          <w:sz w:val="22"/>
        </w:rPr>
        <w:t xml:space="preserve">at </w:t>
      </w:r>
      <w:r w:rsidR="00623335">
        <w:rPr>
          <w:sz w:val="22"/>
        </w:rPr>
        <w:t xml:space="preserve">5:30 P.M </w:t>
      </w:r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1E464C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1E464C"/>
    <w:rsid w:val="00202740"/>
    <w:rsid w:val="00220B3D"/>
    <w:rsid w:val="00232C5F"/>
    <w:rsid w:val="002A3A2F"/>
    <w:rsid w:val="002D5FA9"/>
    <w:rsid w:val="002F65E1"/>
    <w:rsid w:val="004060B0"/>
    <w:rsid w:val="0043439A"/>
    <w:rsid w:val="00476FA0"/>
    <w:rsid w:val="00480FA8"/>
    <w:rsid w:val="004928C5"/>
    <w:rsid w:val="004E075F"/>
    <w:rsid w:val="004F6D38"/>
    <w:rsid w:val="0050311E"/>
    <w:rsid w:val="005106ED"/>
    <w:rsid w:val="00577ACC"/>
    <w:rsid w:val="00606CDD"/>
    <w:rsid w:val="00623335"/>
    <w:rsid w:val="006B60A9"/>
    <w:rsid w:val="006E1633"/>
    <w:rsid w:val="00705C76"/>
    <w:rsid w:val="00766827"/>
    <w:rsid w:val="0081643D"/>
    <w:rsid w:val="00846CA5"/>
    <w:rsid w:val="00977E27"/>
    <w:rsid w:val="009A0C99"/>
    <w:rsid w:val="00A51AAB"/>
    <w:rsid w:val="00A86630"/>
    <w:rsid w:val="00B63BE4"/>
    <w:rsid w:val="00B92DD8"/>
    <w:rsid w:val="00C93536"/>
    <w:rsid w:val="00CE7782"/>
    <w:rsid w:val="00D03DF5"/>
    <w:rsid w:val="00D47BB1"/>
    <w:rsid w:val="00DF2C78"/>
    <w:rsid w:val="00E54168"/>
    <w:rsid w:val="00EA7C68"/>
    <w:rsid w:val="00F03F5C"/>
    <w:rsid w:val="00F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2017-01-19T15:07:00Z</cp:lastPrinted>
  <dcterms:created xsi:type="dcterms:W3CDTF">2017-02-24T19:38:00Z</dcterms:created>
  <dcterms:modified xsi:type="dcterms:W3CDTF">2017-02-24T19:38:00Z</dcterms:modified>
</cp:coreProperties>
</file>